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66637" w14:textId="4E573A1B" w:rsidR="00222BA3" w:rsidRPr="000E3043" w:rsidRDefault="00222BA3" w:rsidP="00222BA3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 xml:space="preserve">{% if </w:t>
      </w:r>
      <w:proofErr w:type="spellStart"/>
      <w:proofErr w:type="gramStart"/>
      <w:r w:rsidRPr="000E3043">
        <w:rPr>
          <w:rFonts w:ascii="Cambria" w:hAnsi="Cambria"/>
        </w:rPr>
        <w:t>experiment.scoring</w:t>
      </w:r>
      <w:proofErr w:type="gramEnd"/>
      <w:r w:rsidRPr="000E3043">
        <w:rPr>
          <w:rFonts w:ascii="Cambria" w:hAnsi="Cambria"/>
        </w:rPr>
        <w:t>_pipeline_path</w:t>
      </w:r>
      <w:proofErr w:type="spellEnd"/>
      <w:r w:rsidRPr="000E3043">
        <w:rPr>
          <w:rFonts w:ascii="Cambria" w:hAnsi="Cambria"/>
        </w:rPr>
        <w:t xml:space="preserve"> != None and </w:t>
      </w:r>
      <w:proofErr w:type="spellStart"/>
      <w:r w:rsidRPr="000E3043">
        <w:rPr>
          <w:rFonts w:ascii="Cambria" w:hAnsi="Cambria"/>
        </w:rPr>
        <w:t>experiment.mojo_pipeline_path</w:t>
      </w:r>
      <w:proofErr w:type="spellEnd"/>
      <w:r w:rsidRPr="000E3043">
        <w:rPr>
          <w:rFonts w:ascii="Cambria" w:hAnsi="Cambria"/>
        </w:rPr>
        <w:t xml:space="preserve"> != None %}For this experiment, both Python and MOJO Scoring Pipelines are available for productionizing the final model pipeline for a given row of data or table of data. {% </w:t>
      </w:r>
      <w:proofErr w:type="spellStart"/>
      <w:r w:rsidRPr="000E3043">
        <w:rPr>
          <w:rFonts w:ascii="Cambria" w:hAnsi="Cambria"/>
        </w:rPr>
        <w:t>elif</w:t>
      </w:r>
      <w:proofErr w:type="spellEnd"/>
      <w:r w:rsidRPr="000E3043">
        <w:rPr>
          <w:rFonts w:ascii="Cambria" w:hAnsi="Cambria"/>
        </w:rPr>
        <w:t xml:space="preserve"> </w:t>
      </w:r>
      <w:proofErr w:type="spellStart"/>
      <w:proofErr w:type="gramStart"/>
      <w:r w:rsidRPr="000E3043">
        <w:rPr>
          <w:rFonts w:ascii="Cambria" w:hAnsi="Cambria"/>
        </w:rPr>
        <w:t>experiment.scoring</w:t>
      </w:r>
      <w:proofErr w:type="gramEnd"/>
      <w:r w:rsidRPr="000E3043">
        <w:rPr>
          <w:rFonts w:ascii="Cambria" w:hAnsi="Cambria"/>
        </w:rPr>
        <w:t>_pipeline_path</w:t>
      </w:r>
      <w:proofErr w:type="spellEnd"/>
      <w:r w:rsidRPr="000E3043">
        <w:rPr>
          <w:rFonts w:ascii="Cambria" w:hAnsi="Cambria"/>
        </w:rPr>
        <w:t xml:space="preserve"> != None %}For this experiment, the Python Scoring Pipeline is available for productionizing the final model pipeline for a given row of data or table of data. </w:t>
      </w:r>
      <w:r w:rsidR="00D51EDA" w:rsidRPr="00D51EDA">
        <w:rPr>
          <w:rFonts w:ascii="Cambria" w:hAnsi="Cambria"/>
        </w:rPr>
        <w:t xml:space="preserve">{% if </w:t>
      </w:r>
      <w:proofErr w:type="spellStart"/>
      <w:proofErr w:type="gramStart"/>
      <w:r w:rsidR="00D51EDA" w:rsidRPr="00D51EDA">
        <w:rPr>
          <w:rFonts w:ascii="Cambria" w:hAnsi="Cambria"/>
        </w:rPr>
        <w:t>experiment.score</w:t>
      </w:r>
      <w:proofErr w:type="gramEnd"/>
      <w:r w:rsidR="00D51EDA" w:rsidRPr="00D51EDA">
        <w:rPr>
          <w:rFonts w:ascii="Cambria" w:hAnsi="Cambria"/>
        </w:rPr>
        <w:t>_f_name</w:t>
      </w:r>
      <w:proofErr w:type="spellEnd"/>
      <w:r w:rsidR="00D51EDA" w:rsidRPr="00D51EDA">
        <w:rPr>
          <w:rFonts w:ascii="Cambria" w:hAnsi="Cambria"/>
        </w:rPr>
        <w:t xml:space="preserve"> != 'UNSUPERVISED' %}</w:t>
      </w:r>
      <w:r w:rsidR="00D51EDA" w:rsidRPr="00D51EDA">
        <w:rPr>
          <w:rFonts w:ascii="Cambria" w:hAnsi="Cambria"/>
        </w:rPr>
        <w:t xml:space="preserve"> </w:t>
      </w:r>
      <w:r w:rsidRPr="000E3043">
        <w:rPr>
          <w:rFonts w:ascii="Cambria" w:hAnsi="Cambria"/>
        </w:rPr>
        <w:t xml:space="preserve">The MOJO Scoring Pipeline can be built by clicking the </w:t>
      </w:r>
      <w:r w:rsidRPr="000E3043">
        <w:rPr>
          <w:rFonts w:ascii="Cambria" w:hAnsi="Cambria"/>
          <w:b/>
        </w:rPr>
        <w:t>BUILD MOJO SCORING PIPELINE</w:t>
      </w:r>
      <w:r w:rsidRPr="000E3043">
        <w:rPr>
          <w:rFonts w:ascii="Cambria" w:hAnsi="Cambria"/>
        </w:rPr>
        <w:t xml:space="preserve"> button if available.</w:t>
      </w:r>
      <w:r w:rsidR="00D51EDA" w:rsidRPr="00D51EDA">
        <w:t xml:space="preserve"> </w:t>
      </w:r>
      <w:r w:rsidR="00D51EDA" w:rsidRPr="00D51EDA">
        <w:rPr>
          <w:rFonts w:ascii="Cambria" w:hAnsi="Cambria"/>
        </w:rPr>
        <w:t>{% else %}</w:t>
      </w:r>
      <w:r w:rsidR="00D51EDA" w:rsidRPr="00D51EDA">
        <w:rPr>
          <w:rFonts w:ascii="Cambria" w:hAnsi="Cambria"/>
        </w:rPr>
        <w:t xml:space="preserve"> </w:t>
      </w:r>
      <w:r w:rsidR="00D51EDA" w:rsidRPr="00D51EDA">
        <w:rPr>
          <w:rFonts w:ascii="Cambria" w:hAnsi="Cambria"/>
        </w:rPr>
        <w:t>The MOJO scoring pipeline is currently not available for unsupervised models.</w:t>
      </w:r>
      <w:r w:rsidR="00D51EDA" w:rsidRPr="00D51EDA">
        <w:rPr>
          <w:rFonts w:ascii="Cambria" w:hAnsi="Cambria"/>
        </w:rPr>
        <w:t xml:space="preserve"> </w:t>
      </w:r>
      <w:r w:rsidR="00D51EDA" w:rsidRPr="00D51EDA">
        <w:rPr>
          <w:rFonts w:ascii="Cambria" w:hAnsi="Cambria"/>
        </w:rPr>
        <w:t>{% endif %}</w:t>
      </w:r>
      <w:r w:rsidRPr="000E3043">
        <w:rPr>
          <w:rFonts w:ascii="Cambria" w:hAnsi="Cambria"/>
        </w:rPr>
        <w:t xml:space="preserve">{% else %}For this experiment, the MOJO Scoring Pipeline is available for productionizing the final model pipeline for a given row of data or table of data. The Python Scoring Pipeline is not available. {% endif %} {% if </w:t>
      </w:r>
      <w:proofErr w:type="spellStart"/>
      <w:proofErr w:type="gramStart"/>
      <w:r w:rsidRPr="000E3043">
        <w:rPr>
          <w:rFonts w:ascii="Cambria" w:hAnsi="Cambria"/>
        </w:rPr>
        <w:t>experiment.scoring</w:t>
      </w:r>
      <w:proofErr w:type="gramEnd"/>
      <w:r w:rsidRPr="000E3043">
        <w:rPr>
          <w:rFonts w:ascii="Cambria" w:hAnsi="Cambria"/>
        </w:rPr>
        <w:t>_pipeline_path</w:t>
      </w:r>
      <w:proofErr w:type="spellEnd"/>
      <w:r w:rsidRPr="000E3043">
        <w:rPr>
          <w:rFonts w:ascii="Cambria" w:hAnsi="Cambria"/>
        </w:rPr>
        <w:t xml:space="preserve"> != None %}</w:t>
      </w:r>
    </w:p>
    <w:p w14:paraId="3F0C06BA" w14:textId="77777777" w:rsidR="00222BA3" w:rsidRPr="006412E6" w:rsidRDefault="00222BA3" w:rsidP="006412E6">
      <w:pPr>
        <w:pStyle w:val="Heading3"/>
      </w:pPr>
      <w:r w:rsidRPr="006412E6">
        <w:t>Python Scoring Pipeline</w:t>
      </w:r>
    </w:p>
    <w:p w14:paraId="4B6AD0A2" w14:textId="77777777" w:rsidR="00222BA3" w:rsidRPr="000E3043" w:rsidRDefault="00222BA3" w:rsidP="00222BA3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 xml:space="preserve">This package contains an exported model and Python 3.6 source code examples for productionizing models built using H2O Driverless AI. The Python Scoring Pipeline is located here: </w:t>
      </w:r>
    </w:p>
    <w:p w14:paraId="5BD2AB98" w14:textId="77777777" w:rsidR="00222BA3" w:rsidRPr="000E3043" w:rsidRDefault="00222BA3" w:rsidP="00222BA3">
      <w:pPr>
        <w:pStyle w:val="BodyText"/>
        <w:numPr>
          <w:ilvl w:val="0"/>
          <w:numId w:val="6"/>
        </w:numPr>
        <w:rPr>
          <w:rFonts w:ascii="Cambria" w:hAnsi="Cambria" w:cs="Consolas"/>
          <w:b/>
        </w:rPr>
      </w:pPr>
      <w:r w:rsidRPr="000E3043">
        <w:rPr>
          <w:rFonts w:ascii="Cambria" w:hAnsi="Cambria" w:cs="Consolas"/>
          <w:b/>
        </w:rPr>
        <w:t>{{</w:t>
      </w:r>
      <w:proofErr w:type="spellStart"/>
      <w:proofErr w:type="gramStart"/>
      <w:r w:rsidRPr="000E3043">
        <w:rPr>
          <w:rFonts w:ascii="Cambria" w:hAnsi="Cambria" w:cs="Consolas"/>
          <w:b/>
        </w:rPr>
        <w:t>experiment.scoring</w:t>
      </w:r>
      <w:proofErr w:type="gramEnd"/>
      <w:r w:rsidRPr="000E3043">
        <w:rPr>
          <w:rFonts w:ascii="Cambria" w:hAnsi="Cambria" w:cs="Consolas"/>
          <w:b/>
        </w:rPr>
        <w:t>_pipeline_path</w:t>
      </w:r>
      <w:r>
        <w:rPr>
          <w:rFonts w:ascii="Cambria" w:hAnsi="Cambria" w:cs="Consolas"/>
          <w:b/>
        </w:rPr>
        <w:t>|e</w:t>
      </w:r>
      <w:proofErr w:type="spellEnd"/>
      <w:r w:rsidRPr="000E3043">
        <w:rPr>
          <w:rFonts w:ascii="Cambria" w:hAnsi="Cambria" w:cs="Consolas"/>
          <w:b/>
        </w:rPr>
        <w:t>}}</w:t>
      </w:r>
    </w:p>
    <w:p w14:paraId="3C0DD0C4" w14:textId="77777777" w:rsidR="00222BA3" w:rsidRPr="000E3043" w:rsidRDefault="00222BA3" w:rsidP="00222BA3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>The files in this package allow you to transform and score on new data in a couple of different ways:</w:t>
      </w:r>
    </w:p>
    <w:p w14:paraId="790ED447" w14:textId="77777777" w:rsidR="00222BA3" w:rsidRPr="000E3043" w:rsidRDefault="00222BA3" w:rsidP="00222BA3">
      <w:pPr>
        <w:pStyle w:val="BodyText"/>
        <w:numPr>
          <w:ilvl w:val="0"/>
          <w:numId w:val="6"/>
        </w:numPr>
        <w:rPr>
          <w:rFonts w:ascii="Cambria" w:hAnsi="Cambria"/>
        </w:rPr>
      </w:pPr>
      <w:r w:rsidRPr="000E3043">
        <w:rPr>
          <w:rFonts w:ascii="Cambria" w:hAnsi="Cambria"/>
        </w:rPr>
        <w:t>From Python 3.6, you can import a scoring module, then use the module to transform and score on new data.</w:t>
      </w:r>
    </w:p>
    <w:p w14:paraId="48F2A945" w14:textId="77777777" w:rsidR="00222BA3" w:rsidRPr="000E3043" w:rsidRDefault="00222BA3" w:rsidP="00222BA3">
      <w:pPr>
        <w:pStyle w:val="BodyText"/>
        <w:numPr>
          <w:ilvl w:val="0"/>
          <w:numId w:val="6"/>
        </w:numPr>
        <w:rPr>
          <w:rFonts w:ascii="Cambria" w:hAnsi="Cambria"/>
        </w:rPr>
      </w:pPr>
      <w:r w:rsidRPr="000E3043">
        <w:rPr>
          <w:rFonts w:ascii="Cambria" w:hAnsi="Cambria"/>
        </w:rPr>
        <w:t xml:space="preserve">From other languages and platforms, you can use the TCP/HTTP scoring service bundled with this package to call into the scoring pipeline module through remote procedure calls (RPC). {% endif %} {% if </w:t>
      </w:r>
      <w:proofErr w:type="spellStart"/>
      <w:proofErr w:type="gramStart"/>
      <w:r w:rsidRPr="000E3043">
        <w:rPr>
          <w:rFonts w:ascii="Cambria" w:hAnsi="Cambria"/>
        </w:rPr>
        <w:t>experiment.mojo</w:t>
      </w:r>
      <w:proofErr w:type="gramEnd"/>
      <w:r w:rsidRPr="000E3043">
        <w:rPr>
          <w:rFonts w:ascii="Cambria" w:hAnsi="Cambria"/>
        </w:rPr>
        <w:t>_pipeline_path</w:t>
      </w:r>
      <w:proofErr w:type="spellEnd"/>
      <w:r w:rsidRPr="000E3043">
        <w:rPr>
          <w:rFonts w:ascii="Cambria" w:hAnsi="Cambria"/>
        </w:rPr>
        <w:t xml:space="preserve"> != None %}</w:t>
      </w:r>
    </w:p>
    <w:p w14:paraId="2054911D" w14:textId="77777777" w:rsidR="00222BA3" w:rsidRPr="000E3043" w:rsidRDefault="00222BA3" w:rsidP="006412E6">
      <w:pPr>
        <w:pStyle w:val="Heading3"/>
      </w:pPr>
      <w:r w:rsidRPr="000E3043">
        <w:t>MOJO Scoring Pipeline</w:t>
      </w:r>
    </w:p>
    <w:p w14:paraId="674FBF3A" w14:textId="77777777" w:rsidR="00222BA3" w:rsidRPr="000E3043" w:rsidRDefault="00222BA3" w:rsidP="00222BA3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 xml:space="preserve">Note: The MOJO Scoring Pipeline is currently in a beta state. Updates and improvements will continue to be made in subsequent Driverless AI releases. The MOJO Scoring Pipeline is located here: </w:t>
      </w:r>
    </w:p>
    <w:p w14:paraId="79680F06" w14:textId="77777777" w:rsidR="00222BA3" w:rsidRPr="000E3043" w:rsidRDefault="00222BA3" w:rsidP="00222BA3">
      <w:pPr>
        <w:pStyle w:val="BodyText"/>
        <w:numPr>
          <w:ilvl w:val="0"/>
          <w:numId w:val="7"/>
        </w:numPr>
        <w:rPr>
          <w:rFonts w:ascii="Cambria" w:hAnsi="Cambria" w:cs="Consolas"/>
          <w:b/>
        </w:rPr>
      </w:pPr>
      <w:r w:rsidRPr="000E3043">
        <w:rPr>
          <w:rFonts w:ascii="Cambria" w:hAnsi="Cambria" w:cs="Consolas"/>
          <w:b/>
        </w:rPr>
        <w:t>{{</w:t>
      </w:r>
      <w:proofErr w:type="spellStart"/>
      <w:proofErr w:type="gramStart"/>
      <w:r w:rsidRPr="000E3043">
        <w:rPr>
          <w:rFonts w:ascii="Cambria" w:hAnsi="Cambria" w:cs="Consolas"/>
          <w:b/>
        </w:rPr>
        <w:t>experiment.mojo</w:t>
      </w:r>
      <w:proofErr w:type="gramEnd"/>
      <w:r w:rsidRPr="000E3043">
        <w:rPr>
          <w:rFonts w:ascii="Cambria" w:hAnsi="Cambria" w:cs="Consolas"/>
          <w:b/>
        </w:rPr>
        <w:t>_pipeline_path</w:t>
      </w:r>
      <w:r>
        <w:rPr>
          <w:rFonts w:ascii="Cambria" w:hAnsi="Cambria" w:cs="Consolas"/>
          <w:b/>
        </w:rPr>
        <w:t>|e</w:t>
      </w:r>
      <w:proofErr w:type="spellEnd"/>
      <w:r w:rsidRPr="000E3043">
        <w:rPr>
          <w:rFonts w:ascii="Cambria" w:hAnsi="Cambria" w:cs="Consolas"/>
          <w:b/>
        </w:rPr>
        <w:t>}}</w:t>
      </w:r>
    </w:p>
    <w:p w14:paraId="292D9E6E" w14:textId="6143CE8D" w:rsidR="004863B7" w:rsidRPr="004204BB" w:rsidRDefault="00222BA3" w:rsidP="004204BB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>For completed experiments, Driverless AI converts models to MOJOs (Model Objects, Optimized). A MOJO is a scoring engine that can be deployed in any Java environment for scoring in real time. {% endif %}</w:t>
      </w:r>
    </w:p>
    <w:sectPr w:rsidR="004863B7" w:rsidRPr="004204B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3CC5F" w14:textId="77777777" w:rsidR="00C8664F" w:rsidRDefault="00C8664F">
      <w:pPr>
        <w:spacing w:after="0"/>
      </w:pPr>
      <w:r>
        <w:separator/>
      </w:r>
    </w:p>
  </w:endnote>
  <w:endnote w:type="continuationSeparator" w:id="0">
    <w:p w14:paraId="38BA14E0" w14:textId="77777777" w:rsidR="00C8664F" w:rsidRDefault="00C866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9D98A" w14:textId="77777777" w:rsidR="00C8664F" w:rsidRDefault="00C8664F">
      <w:r>
        <w:separator/>
      </w:r>
    </w:p>
  </w:footnote>
  <w:footnote w:type="continuationSeparator" w:id="0">
    <w:p w14:paraId="5A2AA915" w14:textId="77777777" w:rsidR="00C8664F" w:rsidRDefault="00C86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5CC9F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886F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A0E5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3E7A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AA49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C8D0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8C97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72E5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BAB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B8AB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09F9"/>
    <w:rsid w:val="0004534F"/>
    <w:rsid w:val="00045D12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BA3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28C8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C280A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04BB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63B7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2C33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2E6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4AF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0BA8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433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87BB9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44DB"/>
    <w:rsid w:val="00BD62D7"/>
    <w:rsid w:val="00BD73FC"/>
    <w:rsid w:val="00BE1F40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64F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1EDA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07B8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0742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75FAB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6412E6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Muraleetharan Mathanraj</cp:lastModifiedBy>
  <cp:revision>708</cp:revision>
  <dcterms:created xsi:type="dcterms:W3CDTF">2018-12-12T01:49:00Z</dcterms:created>
  <dcterms:modified xsi:type="dcterms:W3CDTF">2023-05-03T12:08:00Z</dcterms:modified>
</cp:coreProperties>
</file>